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1E" w:rsidRDefault="00BF191E">
      <w:pPr>
        <w:rPr>
          <w:sz w:val="36"/>
          <w:szCs w:val="36"/>
        </w:rPr>
      </w:pPr>
      <w:r>
        <w:rPr>
          <w:sz w:val="36"/>
          <w:szCs w:val="36"/>
        </w:rPr>
        <w:t>Tuesday, 7/21/15 9:00</w:t>
      </w:r>
      <w:proofErr w:type="gramStart"/>
      <w:r>
        <w:rPr>
          <w:sz w:val="36"/>
          <w:szCs w:val="36"/>
        </w:rPr>
        <w:t>A</w:t>
      </w:r>
      <w:r w:rsidRPr="00BF191E">
        <w:rPr>
          <w:sz w:val="36"/>
          <w:szCs w:val="36"/>
        </w:rPr>
        <w:t>M</w:t>
      </w:r>
      <w:proofErr w:type="gramEnd"/>
    </w:p>
    <w:p w:rsidR="008879D1" w:rsidRDefault="00BF191E">
      <w:pPr>
        <w:rPr>
          <w:sz w:val="36"/>
          <w:szCs w:val="36"/>
        </w:rPr>
      </w:pPr>
      <w:r w:rsidRPr="00BF191E">
        <w:rPr>
          <w:sz w:val="36"/>
          <w:szCs w:val="36"/>
        </w:rPr>
        <w:t>Press Release:</w:t>
      </w:r>
    </w:p>
    <w:p w:rsidR="00BF191E" w:rsidRDefault="00BF191E">
      <w:pPr>
        <w:rPr>
          <w:sz w:val="36"/>
          <w:szCs w:val="36"/>
        </w:rPr>
      </w:pPr>
    </w:p>
    <w:p w:rsidR="00BF191E" w:rsidRDefault="00BF191E">
      <w:pPr>
        <w:rPr>
          <w:sz w:val="24"/>
          <w:szCs w:val="24"/>
        </w:rPr>
      </w:pPr>
    </w:p>
    <w:p w:rsidR="00BF191E" w:rsidRDefault="00BF191E" w:rsidP="00BF191E">
      <w:pPr>
        <w:rPr>
          <w:i/>
          <w:sz w:val="24"/>
          <w:szCs w:val="24"/>
        </w:rPr>
      </w:pPr>
      <w:r>
        <w:rPr>
          <w:sz w:val="24"/>
          <w:szCs w:val="24"/>
        </w:rPr>
        <w:t xml:space="preserve">Flowered Concrete is happy to announce the official release of </w:t>
      </w:r>
      <w:r w:rsidRPr="00BF191E">
        <w:rPr>
          <w:i/>
          <w:sz w:val="24"/>
          <w:szCs w:val="24"/>
        </w:rPr>
        <w:t>“frankly TWISTED:”</w:t>
      </w:r>
      <w:r>
        <w:rPr>
          <w:sz w:val="24"/>
          <w:szCs w:val="24"/>
        </w:rPr>
        <w:t xml:space="preserve"> the lost files by Kevin Eleven. The novel is the second within a trilogy by Kevin Eleven and is billed as the prequel to 2013’s </w:t>
      </w:r>
      <w:r w:rsidRPr="00BF191E">
        <w:rPr>
          <w:i/>
          <w:sz w:val="24"/>
          <w:szCs w:val="24"/>
        </w:rPr>
        <w:t>Tales of the 23</w:t>
      </w:r>
      <w:r w:rsidRPr="00BF191E">
        <w:rPr>
          <w:i/>
          <w:sz w:val="24"/>
          <w:szCs w:val="24"/>
          <w:vertAlign w:val="superscript"/>
        </w:rPr>
        <w:t>RD</w:t>
      </w:r>
      <w:r w:rsidRPr="00BF191E">
        <w:rPr>
          <w:i/>
          <w:sz w:val="24"/>
          <w:szCs w:val="24"/>
        </w:rPr>
        <w:t xml:space="preserve"> PRECINCT.</w:t>
      </w:r>
    </w:p>
    <w:p w:rsidR="00BF191E" w:rsidRDefault="00BF191E" w:rsidP="00BF191E">
      <w:pPr>
        <w:rPr>
          <w:sz w:val="24"/>
          <w:szCs w:val="24"/>
        </w:rPr>
      </w:pPr>
      <w:r>
        <w:rPr>
          <w:i/>
          <w:sz w:val="24"/>
          <w:szCs w:val="24"/>
        </w:rPr>
        <w:t xml:space="preserve"> </w:t>
      </w:r>
      <w:r>
        <w:rPr>
          <w:sz w:val="24"/>
          <w:szCs w:val="24"/>
        </w:rPr>
        <w:t xml:space="preserve">In frankly TWISTED, </w:t>
      </w:r>
      <w:r w:rsidRPr="00BF191E">
        <w:rPr>
          <w:sz w:val="24"/>
          <w:szCs w:val="24"/>
        </w:rPr>
        <w:t>the 23rd precinct begins to open up as readers get a broadened view of the life of the precinct’s detectives and as well as the off-the-</w:t>
      </w:r>
      <w:r>
        <w:rPr>
          <w:sz w:val="24"/>
          <w:szCs w:val="24"/>
        </w:rPr>
        <w:t xml:space="preserve">clock lives that they all lead. </w:t>
      </w:r>
    </w:p>
    <w:p w:rsidR="00BF191E" w:rsidRPr="00BF191E" w:rsidRDefault="00BF191E" w:rsidP="00BF191E">
      <w:pPr>
        <w:rPr>
          <w:sz w:val="24"/>
          <w:szCs w:val="24"/>
        </w:rPr>
      </w:pPr>
      <w:r w:rsidRPr="00BF191E">
        <w:rPr>
          <w:sz w:val="24"/>
          <w:szCs w:val="24"/>
        </w:rPr>
        <w:t>Moreover, crime is at its highest peak in the borough of Brooklyn as street thugs and mob bosses run rampant throughout.</w:t>
      </w:r>
    </w:p>
    <w:p w:rsidR="00BF191E" w:rsidRPr="00BF191E" w:rsidRDefault="00BF191E" w:rsidP="00BF191E">
      <w:pPr>
        <w:rPr>
          <w:sz w:val="24"/>
          <w:szCs w:val="24"/>
        </w:rPr>
      </w:pPr>
      <w:r w:rsidRPr="00BF191E">
        <w:rPr>
          <w:sz w:val="24"/>
          <w:szCs w:val="24"/>
        </w:rPr>
        <w:t>In addition to the crime plagued streets of Brooklyn</w:t>
      </w:r>
      <w:r w:rsidRPr="00AF0058">
        <w:rPr>
          <w:i/>
          <w:sz w:val="24"/>
          <w:szCs w:val="24"/>
        </w:rPr>
        <w:t>, “frankly TWISTED”</w:t>
      </w:r>
      <w:r w:rsidRPr="00BF191E">
        <w:rPr>
          <w:sz w:val="24"/>
          <w:szCs w:val="24"/>
        </w:rPr>
        <w:t xml:space="preserve"> offers a more in-depth look into each characters opposing views of each other while also self</w:t>
      </w:r>
      <w:r>
        <w:rPr>
          <w:sz w:val="24"/>
          <w:szCs w:val="24"/>
        </w:rPr>
        <w:t>-</w:t>
      </w:r>
      <w:r w:rsidRPr="00BF191E">
        <w:rPr>
          <w:sz w:val="24"/>
          <w:szCs w:val="24"/>
        </w:rPr>
        <w:t>analyzing and critically assessing themselves simultaneously.</w:t>
      </w:r>
    </w:p>
    <w:p w:rsidR="00BF191E" w:rsidRPr="00BF191E" w:rsidRDefault="00BF191E" w:rsidP="00BF191E">
      <w:pPr>
        <w:rPr>
          <w:sz w:val="24"/>
          <w:szCs w:val="24"/>
        </w:rPr>
      </w:pPr>
      <w:r w:rsidRPr="00BF191E">
        <w:rPr>
          <w:sz w:val="24"/>
          <w:szCs w:val="24"/>
        </w:rPr>
        <w:t>In this latest adventure within the Tales of the 23rd Trilogy series, readers will be compelled to stay glued to the pages as they will uncover many hidden pieces that make up the Tales of the 23rd Precinct as a majority of the latest’s read’s segment</w:t>
      </w:r>
      <w:bookmarkStart w:id="0" w:name="_GoBack"/>
      <w:bookmarkEnd w:id="0"/>
      <w:r w:rsidRPr="00BF191E">
        <w:rPr>
          <w:sz w:val="24"/>
          <w:szCs w:val="24"/>
        </w:rPr>
        <w:t>s take place around the exact same time.</w:t>
      </w:r>
    </w:p>
    <w:p w:rsidR="00BF191E" w:rsidRDefault="00BF191E" w:rsidP="00BF191E">
      <w:pPr>
        <w:rPr>
          <w:sz w:val="24"/>
          <w:szCs w:val="24"/>
        </w:rPr>
      </w:pPr>
      <w:r w:rsidRPr="00BF191E">
        <w:rPr>
          <w:sz w:val="24"/>
          <w:szCs w:val="24"/>
        </w:rPr>
        <w:t>Every single person invested into its pages will be exposed to an experience that is more so of a prequel than a sequel and will walk away from reading the novel feeling frankly twisted themselves.</w:t>
      </w:r>
    </w:p>
    <w:p w:rsidR="00BF191E" w:rsidRDefault="00BF191E" w:rsidP="00BF191E">
      <w:pPr>
        <w:rPr>
          <w:sz w:val="24"/>
          <w:szCs w:val="24"/>
        </w:rPr>
      </w:pPr>
      <w:proofErr w:type="gramStart"/>
      <w:r w:rsidRPr="00BF191E">
        <w:rPr>
          <w:i/>
          <w:sz w:val="24"/>
          <w:szCs w:val="24"/>
        </w:rPr>
        <w:t>frankly</w:t>
      </w:r>
      <w:proofErr w:type="gramEnd"/>
      <w:r w:rsidRPr="00BF191E">
        <w:rPr>
          <w:i/>
          <w:sz w:val="24"/>
          <w:szCs w:val="24"/>
        </w:rPr>
        <w:t xml:space="preserve"> TWISTED</w:t>
      </w:r>
      <w:r>
        <w:rPr>
          <w:sz w:val="24"/>
          <w:szCs w:val="24"/>
        </w:rPr>
        <w:t xml:space="preserve"> is now available on multiple channels and retail outlets. </w:t>
      </w:r>
    </w:p>
    <w:p w:rsidR="00BF191E" w:rsidRDefault="00BF191E" w:rsidP="00BF191E">
      <w:pPr>
        <w:rPr>
          <w:sz w:val="24"/>
          <w:szCs w:val="24"/>
        </w:rPr>
      </w:pPr>
      <w:r>
        <w:rPr>
          <w:sz w:val="24"/>
          <w:szCs w:val="24"/>
        </w:rPr>
        <w:t>For more info on the novel</w:t>
      </w:r>
      <w:r w:rsidR="00AF0058">
        <w:rPr>
          <w:sz w:val="24"/>
          <w:szCs w:val="24"/>
        </w:rPr>
        <w:t xml:space="preserve"> and</w:t>
      </w:r>
      <w:r>
        <w:rPr>
          <w:sz w:val="24"/>
          <w:szCs w:val="24"/>
        </w:rPr>
        <w:t xml:space="preserve"> links</w:t>
      </w:r>
      <w:r w:rsidR="00AF0058">
        <w:rPr>
          <w:sz w:val="24"/>
          <w:szCs w:val="24"/>
        </w:rPr>
        <w:t xml:space="preserve"> to purchase</w:t>
      </w:r>
      <w:r>
        <w:rPr>
          <w:sz w:val="24"/>
          <w:szCs w:val="24"/>
        </w:rPr>
        <w:t>, visit:</w:t>
      </w:r>
    </w:p>
    <w:p w:rsidR="00BF191E" w:rsidRDefault="00BF191E" w:rsidP="00BF191E">
      <w:pPr>
        <w:rPr>
          <w:sz w:val="24"/>
          <w:szCs w:val="24"/>
        </w:rPr>
      </w:pPr>
      <w:hyperlink r:id="rId5" w:history="1">
        <w:r w:rsidRPr="00BF191E">
          <w:rPr>
            <w:rStyle w:val="Hyperlink"/>
            <w:b/>
            <w:sz w:val="24"/>
            <w:szCs w:val="24"/>
          </w:rPr>
          <w:t>www.floweredconcrete.net</w:t>
        </w:r>
      </w:hyperlink>
      <w:r>
        <w:rPr>
          <w:sz w:val="24"/>
          <w:szCs w:val="24"/>
        </w:rPr>
        <w:t xml:space="preserve"> </w:t>
      </w:r>
      <w:r w:rsidRPr="00BF191E">
        <w:rPr>
          <w:sz w:val="24"/>
          <w:szCs w:val="24"/>
        </w:rPr>
        <w:t xml:space="preserve">                                                                                           </w:t>
      </w:r>
      <w:hyperlink r:id="rId6" w:history="1">
        <w:r w:rsidRPr="00BF191E">
          <w:rPr>
            <w:rStyle w:val="Hyperlink"/>
            <w:b/>
            <w:sz w:val="24"/>
            <w:szCs w:val="24"/>
          </w:rPr>
          <w:t>www.floweredconcrete.com</w:t>
        </w:r>
      </w:hyperlink>
      <w:r>
        <w:rPr>
          <w:sz w:val="24"/>
          <w:szCs w:val="24"/>
        </w:rPr>
        <w:t xml:space="preserve"> </w:t>
      </w:r>
      <w:r w:rsidRPr="00BF191E">
        <w:rPr>
          <w:sz w:val="24"/>
          <w:szCs w:val="24"/>
        </w:rPr>
        <w:t xml:space="preserve">                                                                             </w:t>
      </w:r>
      <w:hyperlink r:id="rId7" w:history="1">
        <w:r w:rsidRPr="00BF191E">
          <w:rPr>
            <w:rStyle w:val="Hyperlink"/>
            <w:b/>
            <w:sz w:val="24"/>
            <w:szCs w:val="24"/>
          </w:rPr>
          <w:t>www.kevinanglade.wordpress.com</w:t>
        </w:r>
      </w:hyperlink>
      <w:r>
        <w:rPr>
          <w:sz w:val="24"/>
          <w:szCs w:val="24"/>
        </w:rPr>
        <w:t xml:space="preserve"> </w:t>
      </w:r>
    </w:p>
    <w:p w:rsidR="00BF191E" w:rsidRPr="00BF191E" w:rsidRDefault="00BF191E" w:rsidP="00BF191E">
      <w:pPr>
        <w:rPr>
          <w:b/>
          <w:sz w:val="24"/>
          <w:szCs w:val="24"/>
        </w:rPr>
      </w:pPr>
      <w:r w:rsidRPr="00BF191E">
        <w:rPr>
          <w:b/>
          <w:sz w:val="24"/>
          <w:szCs w:val="24"/>
        </w:rPr>
        <w:t>Flowered Concrete</w:t>
      </w:r>
    </w:p>
    <w:p w:rsidR="00BF191E" w:rsidRPr="00BF191E" w:rsidRDefault="00BF191E" w:rsidP="00BF191E">
      <w:pPr>
        <w:rPr>
          <w:b/>
          <w:i/>
          <w:sz w:val="24"/>
          <w:szCs w:val="24"/>
        </w:rPr>
      </w:pPr>
      <w:r w:rsidRPr="00BF191E">
        <w:rPr>
          <w:b/>
          <w:i/>
          <w:sz w:val="24"/>
          <w:szCs w:val="24"/>
        </w:rPr>
        <w:t>“Dream for Anything, Reach for Everything”</w:t>
      </w:r>
    </w:p>
    <w:sectPr w:rsidR="00BF191E" w:rsidRPr="00BF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1E"/>
    <w:rsid w:val="008879D1"/>
    <w:rsid w:val="00AF0058"/>
    <w:rsid w:val="00BF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vinanglade.word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oweredconcrete.com" TargetMode="External"/><Relationship Id="rId5" Type="http://schemas.openxmlformats.org/officeDocument/2006/relationships/hyperlink" Target="http://www.floweredconcret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1</cp:revision>
  <dcterms:created xsi:type="dcterms:W3CDTF">2015-06-22T23:25:00Z</dcterms:created>
  <dcterms:modified xsi:type="dcterms:W3CDTF">2015-06-22T23:37:00Z</dcterms:modified>
</cp:coreProperties>
</file>